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C042" w14:textId="77777777" w:rsidR="00CD35C3" w:rsidRPr="004C3EA1" w:rsidRDefault="00CD35C3" w:rsidP="00CD35C3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4C3EA1">
        <w:rPr>
          <w:b/>
          <w:sz w:val="24"/>
          <w:szCs w:val="24"/>
        </w:rPr>
        <w:t xml:space="preserve">Информация о категориях потребителей, имеющих право на получение льгот, а также о льготах, предоставляемых при оказании платных медицинских услуг, </w:t>
      </w:r>
      <w:proofErr w:type="gramStart"/>
      <w:r w:rsidRPr="004C3EA1">
        <w:rPr>
          <w:b/>
          <w:sz w:val="24"/>
          <w:szCs w:val="24"/>
        </w:rPr>
        <w:t>установленных  Министерством</w:t>
      </w:r>
      <w:proofErr w:type="gramEnd"/>
      <w:r w:rsidRPr="004C3EA1">
        <w:rPr>
          <w:b/>
          <w:sz w:val="24"/>
          <w:szCs w:val="24"/>
        </w:rPr>
        <w:t xml:space="preserve"> здравоохранения Кузбасса:</w:t>
      </w:r>
    </w:p>
    <w:p w14:paraId="1EA99173" w14:textId="77777777" w:rsidR="00CD35C3" w:rsidRPr="004C3EA1" w:rsidRDefault="00CD35C3" w:rsidP="00CD35C3">
      <w:pPr>
        <w:shd w:val="clear" w:color="auto" w:fill="FFFFFF"/>
        <w:suppressAutoHyphens/>
        <w:ind w:firstLine="709"/>
        <w:jc w:val="both"/>
        <w:rPr>
          <w:sz w:val="24"/>
          <w:szCs w:val="24"/>
          <w:u w:val="single"/>
        </w:rPr>
      </w:pPr>
      <w:r w:rsidRPr="004C3EA1">
        <w:rPr>
          <w:sz w:val="24"/>
          <w:szCs w:val="24"/>
          <w:u w:val="single"/>
          <w:lang w:val="en-US"/>
        </w:rPr>
        <w:t>http</w:t>
      </w:r>
      <w:r w:rsidRPr="00292F99">
        <w:rPr>
          <w:sz w:val="24"/>
          <w:szCs w:val="24"/>
          <w:u w:val="single"/>
        </w:rPr>
        <w:t>: //</w:t>
      </w:r>
      <w:r w:rsidRPr="004C3EA1">
        <w:rPr>
          <w:sz w:val="24"/>
          <w:szCs w:val="24"/>
          <w:u w:val="single"/>
          <w:lang w:val="en-US"/>
        </w:rPr>
        <w:t>www</w:t>
      </w:r>
      <w:r w:rsidRPr="00292F99">
        <w:rPr>
          <w:sz w:val="24"/>
          <w:szCs w:val="24"/>
          <w:u w:val="single"/>
        </w:rPr>
        <w:t>.</w:t>
      </w:r>
      <w:proofErr w:type="spellStart"/>
      <w:r w:rsidRPr="004C3EA1">
        <w:rPr>
          <w:sz w:val="24"/>
          <w:szCs w:val="24"/>
          <w:u w:val="single"/>
          <w:lang w:val="en-US"/>
        </w:rPr>
        <w:t>kuzdrav</w:t>
      </w:r>
      <w:proofErr w:type="spellEnd"/>
      <w:r w:rsidRPr="00292F99">
        <w:rPr>
          <w:sz w:val="24"/>
          <w:szCs w:val="24"/>
          <w:u w:val="single"/>
        </w:rPr>
        <w:t>.</w:t>
      </w:r>
      <w:proofErr w:type="spellStart"/>
      <w:r w:rsidRPr="004C3EA1">
        <w:rPr>
          <w:sz w:val="24"/>
          <w:szCs w:val="24"/>
          <w:u w:val="single"/>
          <w:lang w:val="en-US"/>
        </w:rPr>
        <w:t>ru</w:t>
      </w:r>
      <w:proofErr w:type="spellEnd"/>
    </w:p>
    <w:p w14:paraId="3B7FB570" w14:textId="77777777" w:rsidR="00416BA9" w:rsidRDefault="00416BA9"/>
    <w:sectPr w:rsidR="00416BA9" w:rsidSect="00CD35C3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3"/>
    <w:rsid w:val="00416BA9"/>
    <w:rsid w:val="00C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A87F"/>
  <w15:chartTrackingRefBased/>
  <w15:docId w15:val="{A295292B-62D4-407D-AA01-03D4871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2023-09-05T09:12:00Z</dcterms:created>
  <dcterms:modified xsi:type="dcterms:W3CDTF">2023-09-05T09:12:00Z</dcterms:modified>
</cp:coreProperties>
</file>